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B0386" w14:textId="77777777" w:rsidR="00422DC8" w:rsidRDefault="00422DC8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4"/>
        <w:gridCol w:w="3535"/>
      </w:tblGrid>
      <w:tr w:rsidR="00422DC8" w14:paraId="10C0E75F" w14:textId="77777777">
        <w:tc>
          <w:tcPr>
            <w:tcW w:w="5986" w:type="dxa"/>
          </w:tcPr>
          <w:p w14:paraId="2B72EC7F" w14:textId="77777777" w:rsidR="00422DC8" w:rsidRDefault="00422DC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14:paraId="72E77C2E" w14:textId="77777777" w:rsidR="00422DC8" w:rsidRDefault="0062750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3593EBD2" w14:textId="77777777" w:rsidR="00422DC8" w:rsidRDefault="0062750B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25BE35E8" w14:textId="574BA310" w:rsidR="00422DC8" w:rsidRDefault="0062750B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r w:rsidR="00F26D48">
              <w:rPr>
                <w:sz w:val="20"/>
              </w:rPr>
              <w:t>Чаплыгинского округа</w:t>
            </w:r>
          </w:p>
          <w:p w14:paraId="0D26DC47" w14:textId="48AFBAFC" w:rsidR="00422DC8" w:rsidRDefault="0062750B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26D48">
              <w:rPr>
                <w:sz w:val="20"/>
              </w:rPr>
              <w:t>«19</w:t>
            </w:r>
            <w:r w:rsidR="004D1217">
              <w:rPr>
                <w:sz w:val="20"/>
              </w:rPr>
              <w:t>»</w:t>
            </w:r>
            <w:r w:rsidR="00F26D48">
              <w:rPr>
                <w:sz w:val="20"/>
              </w:rPr>
              <w:t xml:space="preserve"> февраля</w:t>
            </w:r>
            <w:r>
              <w:rPr>
                <w:sz w:val="20"/>
              </w:rPr>
              <w:t xml:space="preserve"> 2026 года № </w:t>
            </w:r>
            <w:r w:rsidR="00F26D48">
              <w:rPr>
                <w:sz w:val="20"/>
              </w:rPr>
              <w:t>2</w:t>
            </w:r>
            <w:r>
              <w:rPr>
                <w:sz w:val="20"/>
              </w:rPr>
              <w:t>/</w:t>
            </w:r>
            <w:r w:rsidR="00F26D48">
              <w:rPr>
                <w:sz w:val="20"/>
              </w:rPr>
              <w:t>14</w:t>
            </w:r>
          </w:p>
          <w:p w14:paraId="26DD3EDA" w14:textId="77777777" w:rsidR="00422DC8" w:rsidRDefault="00422DC8">
            <w:pPr>
              <w:jc w:val="center"/>
              <w:rPr>
                <w:sz w:val="24"/>
              </w:rPr>
            </w:pPr>
          </w:p>
        </w:tc>
      </w:tr>
    </w:tbl>
    <w:p w14:paraId="5378E780" w14:textId="77777777" w:rsidR="00422DC8" w:rsidRDefault="00422DC8">
      <w:pPr>
        <w:pStyle w:val="ab"/>
        <w:jc w:val="left"/>
      </w:pPr>
      <w:bookmarkStart w:id="1" w:name="_Hlk93400848"/>
    </w:p>
    <w:p w14:paraId="6055F7FC" w14:textId="77777777" w:rsidR="00422DC8" w:rsidRDefault="0062750B">
      <w:pPr>
        <w:jc w:val="center"/>
        <w:rPr>
          <w:b/>
        </w:rPr>
      </w:pPr>
      <w:r>
        <w:rPr>
          <w:b/>
        </w:rPr>
        <w:t xml:space="preserve">ПЛАН </w:t>
      </w:r>
    </w:p>
    <w:p w14:paraId="5D175A42" w14:textId="74521D36" w:rsidR="00422DC8" w:rsidRDefault="0062750B">
      <w:pPr>
        <w:jc w:val="center"/>
        <w:rPr>
          <w:b/>
        </w:rPr>
      </w:pPr>
      <w:bookmarkStart w:id="2" w:name="_Hlk93058802"/>
      <w:r>
        <w:rPr>
          <w:b/>
        </w:rPr>
        <w:t xml:space="preserve">мероприятий </w:t>
      </w:r>
      <w:r w:rsidR="004D1217">
        <w:rPr>
          <w:b/>
        </w:rPr>
        <w:t xml:space="preserve">территориальной избирательной комиссии </w:t>
      </w:r>
      <w:r w:rsidR="00F26D48">
        <w:rPr>
          <w:b/>
        </w:rPr>
        <w:t>Чаплыгинского округа</w:t>
      </w:r>
      <w:r w:rsidR="004D1217">
        <w:rPr>
          <w:b/>
        </w:rPr>
        <w:t xml:space="preserve"> </w:t>
      </w:r>
      <w:r>
        <w:rPr>
          <w:b/>
        </w:rPr>
        <w:t xml:space="preserve">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14:paraId="63EE7C67" w14:textId="69B41FA9" w:rsidR="00422DC8" w:rsidRDefault="0062750B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2"/>
    <w:p w14:paraId="4F2760DF" w14:textId="77777777" w:rsidR="00422DC8" w:rsidRDefault="00422DC8">
      <w:pPr>
        <w:jc w:val="center"/>
        <w:rPr>
          <w:b/>
          <w:szCs w:val="28"/>
        </w:rPr>
      </w:pPr>
    </w:p>
    <w:p w14:paraId="34BC229B" w14:textId="77777777" w:rsidR="00422DC8" w:rsidRDefault="0062750B">
      <w:pPr>
        <w:pStyle w:val="ab"/>
      </w:pPr>
      <w:r>
        <w:t xml:space="preserve">1. Повышение правой культуры избирателей </w:t>
      </w:r>
    </w:p>
    <w:p w14:paraId="308854C0" w14:textId="77777777" w:rsidR="00422DC8" w:rsidRDefault="0062750B">
      <w:pPr>
        <w:pStyle w:val="ab"/>
      </w:pPr>
      <w:r>
        <w:t>(участников референдума)</w:t>
      </w:r>
    </w:p>
    <w:p w14:paraId="79280551" w14:textId="77777777" w:rsidR="00422DC8" w:rsidRDefault="00422DC8">
      <w:pPr>
        <w:spacing w:line="360" w:lineRule="auto"/>
        <w:jc w:val="center"/>
        <w:rPr>
          <w:b/>
          <w:szCs w:val="28"/>
        </w:rPr>
      </w:pPr>
    </w:p>
    <w:p w14:paraId="0F60DDC7" w14:textId="77777777" w:rsidR="00422DC8" w:rsidRDefault="0062750B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2A5E6860" w14:textId="77777777">
        <w:tc>
          <w:tcPr>
            <w:tcW w:w="5245" w:type="dxa"/>
          </w:tcPr>
          <w:p w14:paraId="1228DDC2" w14:textId="77777777" w:rsidR="00422DC8" w:rsidRDefault="00422DC8">
            <w:pPr>
              <w:rPr>
                <w:szCs w:val="28"/>
              </w:rPr>
            </w:pPr>
          </w:p>
          <w:p w14:paraId="44D01360" w14:textId="77777777" w:rsidR="00422DC8" w:rsidRDefault="0062750B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46FD8CB1" w14:textId="77777777" w:rsidR="004D1217" w:rsidRDefault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65896B08" w14:textId="77777777" w:rsidR="00F26D48" w:rsidRDefault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43C652AC" w14:textId="75D4FB82" w:rsidR="00F26D48" w:rsidRDefault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</w:tc>
      </w:tr>
    </w:tbl>
    <w:p w14:paraId="02D70731" w14:textId="4DE6E0DB" w:rsidR="00422DC8" w:rsidRDefault="0062750B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422DC8" w14:paraId="3A7559E7" w14:textId="77777777">
        <w:tc>
          <w:tcPr>
            <w:tcW w:w="5137" w:type="dxa"/>
          </w:tcPr>
          <w:p w14:paraId="0E3B8DE3" w14:textId="77777777" w:rsidR="00422DC8" w:rsidRDefault="00422DC8">
            <w:pPr>
              <w:rPr>
                <w:szCs w:val="28"/>
              </w:rPr>
            </w:pPr>
          </w:p>
          <w:p w14:paraId="1DBF01F4" w14:textId="77777777" w:rsidR="00422DC8" w:rsidRDefault="0062750B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2003CCF2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0A0080CB" w14:textId="77777777" w:rsidR="004D1217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62C4C927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3FEB219D" w14:textId="67292793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Тататринова</w:t>
            </w:r>
            <w:proofErr w:type="spellEnd"/>
            <w:r>
              <w:rPr>
                <w:szCs w:val="28"/>
              </w:rPr>
              <w:t xml:space="preserve"> О.Н.</w:t>
            </w:r>
          </w:p>
        </w:tc>
      </w:tr>
    </w:tbl>
    <w:p w14:paraId="4306D2E7" w14:textId="77777777" w:rsidR="00422DC8" w:rsidRDefault="0062750B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7955BEB0" w14:textId="77777777">
        <w:tc>
          <w:tcPr>
            <w:tcW w:w="5245" w:type="dxa"/>
          </w:tcPr>
          <w:p w14:paraId="77D5B58A" w14:textId="77777777" w:rsidR="00422DC8" w:rsidRDefault="00422DC8">
            <w:pPr>
              <w:rPr>
                <w:szCs w:val="28"/>
              </w:rPr>
            </w:pPr>
          </w:p>
          <w:p w14:paraId="5CA2763A" w14:textId="77777777" w:rsidR="00422DC8" w:rsidRDefault="0062750B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A9AC6B0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08BC0889" w14:textId="77777777" w:rsidR="004D1217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623BE472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15AF18C3" w14:textId="4D2D336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Щипулина</w:t>
            </w:r>
            <w:proofErr w:type="spellEnd"/>
            <w:r>
              <w:rPr>
                <w:szCs w:val="28"/>
              </w:rPr>
              <w:t xml:space="preserve"> Е.Н.</w:t>
            </w:r>
          </w:p>
        </w:tc>
      </w:tr>
    </w:tbl>
    <w:p w14:paraId="69815B93" w14:textId="77777777" w:rsidR="00422DC8" w:rsidRDefault="0062750B">
      <w:pPr>
        <w:spacing w:line="276" w:lineRule="auto"/>
        <w:ind w:firstLine="709"/>
        <w:jc w:val="both"/>
      </w:pPr>
      <w:r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79"/>
        <w:gridCol w:w="4644"/>
      </w:tblGrid>
      <w:tr w:rsidR="00422DC8" w14:paraId="0013296C" w14:textId="77777777">
        <w:tc>
          <w:tcPr>
            <w:tcW w:w="5279" w:type="dxa"/>
          </w:tcPr>
          <w:p w14:paraId="22A2F723" w14:textId="77777777" w:rsidR="00422DC8" w:rsidRDefault="00422DC8">
            <w:pPr>
              <w:rPr>
                <w:szCs w:val="28"/>
              </w:rPr>
            </w:pPr>
          </w:p>
          <w:p w14:paraId="60EFC04C" w14:textId="77777777" w:rsidR="00422DC8" w:rsidRDefault="0062750B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51E216C0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698FB411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26BCDD8E" w14:textId="77777777" w:rsidR="004D1217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6499EC82" w14:textId="7E84AC49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Погонина И.П.</w:t>
            </w:r>
          </w:p>
        </w:tc>
      </w:tr>
    </w:tbl>
    <w:p w14:paraId="7A28C0D0" w14:textId="77777777" w:rsidR="00422DC8" w:rsidRDefault="0062750B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DC626B5" w14:textId="77777777">
        <w:tc>
          <w:tcPr>
            <w:tcW w:w="5245" w:type="dxa"/>
          </w:tcPr>
          <w:p w14:paraId="0879EEB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48C6B89E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14:paraId="686A2E37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4C7BE4E6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4F4A59E0" w14:textId="77777777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35941A6A" w14:textId="529C7811" w:rsidR="00F26D48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Халяпин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</w:tr>
    </w:tbl>
    <w:p w14:paraId="05C7AB33" w14:textId="11E68653" w:rsidR="00422DC8" w:rsidRDefault="0062750B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102C34D" w14:textId="77777777">
        <w:tc>
          <w:tcPr>
            <w:tcW w:w="5245" w:type="dxa"/>
          </w:tcPr>
          <w:p w14:paraId="57FF74E7" w14:textId="77777777" w:rsidR="00422DC8" w:rsidRDefault="00422DC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7E34B6A7" w14:textId="77777777" w:rsidR="00422DC8" w:rsidRDefault="0062750B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2D4A164B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0E4618C3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32309854" w14:textId="77777777" w:rsidR="00F26D48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1706F572" w14:textId="0D509DCB" w:rsidR="004D1217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proofErr w:type="spellStart"/>
            <w:r>
              <w:rPr>
                <w:szCs w:val="28"/>
              </w:rPr>
              <w:t>Халяпин</w:t>
            </w:r>
            <w:proofErr w:type="spellEnd"/>
            <w:r>
              <w:rPr>
                <w:szCs w:val="28"/>
              </w:rPr>
              <w:t xml:space="preserve"> А.А.</w:t>
            </w:r>
          </w:p>
        </w:tc>
      </w:tr>
    </w:tbl>
    <w:p w14:paraId="620B0CE1" w14:textId="77777777" w:rsidR="00422DC8" w:rsidRDefault="0062750B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1C9CDB09" w14:textId="77777777">
        <w:tc>
          <w:tcPr>
            <w:tcW w:w="5245" w:type="dxa"/>
          </w:tcPr>
          <w:p w14:paraId="5CF9FE83" w14:textId="77777777" w:rsidR="00422DC8" w:rsidRDefault="00422DC8">
            <w:pPr>
              <w:spacing w:line="276" w:lineRule="auto"/>
              <w:rPr>
                <w:color w:val="000000"/>
                <w:szCs w:val="28"/>
              </w:rPr>
            </w:pPr>
          </w:p>
          <w:p w14:paraId="7DA5C6AC" w14:textId="77777777" w:rsidR="00422DC8" w:rsidRDefault="0062750B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14:paraId="6EC1FA80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22B3F205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6A355F7B" w14:textId="34D2705A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</w:tc>
      </w:tr>
    </w:tbl>
    <w:p w14:paraId="488BAA95" w14:textId="35D260B1" w:rsidR="00422DC8" w:rsidRDefault="0062750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1.8.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</w:t>
      </w:r>
      <w:r w:rsidR="00F26D48">
        <w:rPr>
          <w:szCs w:val="28"/>
        </w:rPr>
        <w:t>Чаплыгинского</w:t>
      </w:r>
      <w:r>
        <w:rPr>
          <w:szCs w:val="28"/>
        </w:rPr>
        <w:t xml:space="preserve"> округа</w:t>
      </w:r>
      <w:r w:rsidR="004D1217">
        <w:rPr>
          <w:szCs w:val="28"/>
        </w:rPr>
        <w:t xml:space="preserve"> (района)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4237FD75" w14:textId="77777777">
        <w:tc>
          <w:tcPr>
            <w:tcW w:w="5245" w:type="dxa"/>
          </w:tcPr>
          <w:p w14:paraId="311BE674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664BF31" w14:textId="77777777" w:rsidR="00422DC8" w:rsidRDefault="0062750B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14:paraId="62D8D935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3411BAFE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273F7BF7" w14:textId="77777777" w:rsidR="00F26D48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77819B84" w14:textId="01794323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Карев С.А.</w:t>
            </w:r>
          </w:p>
        </w:tc>
      </w:tr>
    </w:tbl>
    <w:p w14:paraId="7903378F" w14:textId="0F87187F" w:rsidR="00422DC8" w:rsidRDefault="0062750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6B7D3D94" w14:textId="77777777">
        <w:tc>
          <w:tcPr>
            <w:tcW w:w="5245" w:type="dxa"/>
          </w:tcPr>
          <w:p w14:paraId="0B7762C9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7E1579FB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14:paraId="0CC09436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53028DF8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488A39A7" w14:textId="77777777" w:rsidR="004D1217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3BB6B652" w14:textId="6B435F40" w:rsidR="00F26D48" w:rsidRDefault="00F26D48" w:rsidP="00F26D48">
            <w:pPr>
              <w:pStyle w:val="a9"/>
              <w:keepNext/>
              <w:keepLines/>
              <w:rPr>
                <w:b/>
              </w:rPr>
            </w:pPr>
            <w:proofErr w:type="spellStart"/>
            <w:r>
              <w:rPr>
                <w:szCs w:val="28"/>
              </w:rPr>
              <w:t>Струганов</w:t>
            </w:r>
            <w:proofErr w:type="spellEnd"/>
            <w:r>
              <w:rPr>
                <w:szCs w:val="28"/>
              </w:rPr>
              <w:t xml:space="preserve"> И.А.</w:t>
            </w:r>
          </w:p>
        </w:tc>
      </w:tr>
    </w:tbl>
    <w:p w14:paraId="3EB05625" w14:textId="77777777" w:rsidR="00422DC8" w:rsidRDefault="0062750B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5EA5B8A0" w14:textId="77777777">
        <w:tc>
          <w:tcPr>
            <w:tcW w:w="5245" w:type="dxa"/>
          </w:tcPr>
          <w:p w14:paraId="0DE59B3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C7F60CC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6B3BFA14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76F5CD32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4DB98032" w14:textId="77777777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135FD61C" w14:textId="4F9967B8" w:rsidR="00F26D48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Кротик</w:t>
            </w:r>
            <w:proofErr w:type="spellEnd"/>
            <w:r>
              <w:rPr>
                <w:szCs w:val="28"/>
              </w:rPr>
              <w:t xml:space="preserve"> В.А.</w:t>
            </w:r>
          </w:p>
        </w:tc>
      </w:tr>
    </w:tbl>
    <w:p w14:paraId="16A8C4C5" w14:textId="24BA3DFC" w:rsidR="00422DC8" w:rsidRDefault="0062750B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1.11. Проведение экскурсий в территориальную избирательную комиссию, на избирательные участки </w:t>
      </w:r>
      <w:r w:rsidR="00F26D48">
        <w:rPr>
          <w:b w:val="0"/>
        </w:rPr>
        <w:t>Чаплыгинского</w:t>
      </w:r>
      <w:r>
        <w:rPr>
          <w:b w:val="0"/>
        </w:rPr>
        <w:t xml:space="preserve"> округа</w:t>
      </w:r>
      <w:r w:rsidR="004D1217">
        <w:rPr>
          <w:b w:val="0"/>
        </w:rPr>
        <w:t xml:space="preserve"> (района)</w:t>
      </w:r>
      <w:r>
        <w:rPr>
          <w:b w:val="0"/>
        </w:rPr>
        <w:t xml:space="preserve"> для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422DC8" w14:paraId="6AE70EB4" w14:textId="77777777">
        <w:tc>
          <w:tcPr>
            <w:tcW w:w="5387" w:type="dxa"/>
          </w:tcPr>
          <w:p w14:paraId="63916998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0F9CE431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10EADE61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318F8B7D" w14:textId="1D61FA05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</w:tc>
      </w:tr>
    </w:tbl>
    <w:p w14:paraId="3D2BF67E" w14:textId="77777777" w:rsidR="00422DC8" w:rsidRDefault="0062750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573"/>
      </w:tblGrid>
      <w:tr w:rsidR="00422DC8" w14:paraId="1B9C9A59" w14:textId="77777777" w:rsidTr="004D1217">
        <w:tc>
          <w:tcPr>
            <w:tcW w:w="5387" w:type="dxa"/>
          </w:tcPr>
          <w:p w14:paraId="5A9C1737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13371D9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14:paraId="4D6B2F6C" w14:textId="276A688B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2407309B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0D16B8C5" w14:textId="77777777" w:rsidR="004D1217" w:rsidRDefault="00F26D48" w:rsidP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4E187711" w14:textId="38F1B4C5" w:rsidR="00F26D48" w:rsidRDefault="00F26D48" w:rsidP="00F26D48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Татаринова О.Н.</w:t>
            </w:r>
          </w:p>
        </w:tc>
      </w:tr>
    </w:tbl>
    <w:p w14:paraId="61DA13A2" w14:textId="77777777" w:rsidR="00422DC8" w:rsidRDefault="0062750B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323"/>
      </w:tblGrid>
      <w:tr w:rsidR="00422DC8" w14:paraId="5D93545C" w14:textId="77777777" w:rsidTr="004D1217">
        <w:tc>
          <w:tcPr>
            <w:tcW w:w="5387" w:type="dxa"/>
          </w:tcPr>
          <w:p w14:paraId="06301CC0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7ECB9EA1" w14:textId="77777777" w:rsidR="00422DC8" w:rsidRDefault="0062750B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14:paraId="7F8D973D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75EFF372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366FFD7A" w14:textId="77777777" w:rsidR="00422DC8" w:rsidRDefault="00F26D48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Гаухина О.А.</w:t>
            </w:r>
          </w:p>
          <w:p w14:paraId="2DD4F3A2" w14:textId="3252CE84" w:rsidR="00F26D48" w:rsidRDefault="00F26D48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t>Викулин Д.С.</w:t>
            </w:r>
          </w:p>
        </w:tc>
      </w:tr>
      <w:bookmarkEnd w:id="0"/>
      <w:bookmarkEnd w:id="1"/>
    </w:tbl>
    <w:p w14:paraId="78182456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5136EC0E" w14:textId="77777777" w:rsidR="00422DC8" w:rsidRDefault="0062750B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430AB5D2" w14:textId="0A1FD646" w:rsidR="00422DC8" w:rsidRDefault="0062750B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</w:t>
      </w:r>
      <w:r w:rsidR="004D1217">
        <w:rPr>
          <w:szCs w:val="28"/>
        </w:rPr>
        <w:t>п</w:t>
      </w:r>
      <w:r>
        <w:rPr>
          <w:szCs w:val="28"/>
        </w:rPr>
        <w:t xml:space="preserve">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87"/>
      </w:tblGrid>
      <w:tr w:rsidR="00422DC8" w14:paraId="793438A9" w14:textId="77777777" w:rsidTr="004D1217">
        <w:tc>
          <w:tcPr>
            <w:tcW w:w="5245" w:type="dxa"/>
          </w:tcPr>
          <w:p w14:paraId="0CEDFFE0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17DEBE6" w14:textId="77777777" w:rsidR="00422DC8" w:rsidRDefault="0062750B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14:paraId="30344363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600A06A7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111DB909" w14:textId="77777777" w:rsidR="004D1217" w:rsidRDefault="00F26D48" w:rsidP="00F26D48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Гаухина О.А</w:t>
            </w:r>
            <w:r>
              <w:rPr>
                <w:color w:val="000000"/>
              </w:rPr>
              <w:t>.</w:t>
            </w:r>
          </w:p>
          <w:p w14:paraId="5E979B78" w14:textId="043A62C9" w:rsidR="00F26D48" w:rsidRDefault="00F26D48" w:rsidP="00F26D48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Татаринова О.Н.</w:t>
            </w:r>
          </w:p>
        </w:tc>
      </w:tr>
    </w:tbl>
    <w:p w14:paraId="636EA514" w14:textId="77777777" w:rsidR="00422DC8" w:rsidRDefault="0062750B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</w:t>
      </w:r>
      <w:proofErr w:type="spellStart"/>
      <w:r>
        <w:t>ИнформУИК</w:t>
      </w:r>
      <w:proofErr w:type="spellEnd"/>
      <w:r>
        <w:t>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6"/>
      </w:tblGrid>
      <w:tr w:rsidR="00422DC8" w14:paraId="64AB7905" w14:textId="77777777" w:rsidTr="004D1217">
        <w:tc>
          <w:tcPr>
            <w:tcW w:w="5245" w:type="dxa"/>
          </w:tcPr>
          <w:p w14:paraId="26BFC982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6A24084" w14:textId="77777777" w:rsidR="00422DC8" w:rsidRDefault="0062750B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14:paraId="132CB158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349C35C4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67C76DE7" w14:textId="77777777" w:rsidR="00F26D48" w:rsidRDefault="00F26D48" w:rsidP="00F26D48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Гаухина О.А</w:t>
            </w:r>
            <w:r>
              <w:rPr>
                <w:color w:val="000000"/>
              </w:rPr>
              <w:t>.</w:t>
            </w:r>
          </w:p>
          <w:p w14:paraId="3F0CAF3C" w14:textId="15D9CFDC" w:rsidR="004D1217" w:rsidRDefault="00F26D48">
            <w:pPr>
              <w:spacing w:line="276" w:lineRule="auto"/>
              <w:jc w:val="both"/>
              <w:rPr>
                <w:szCs w:val="28"/>
              </w:rPr>
            </w:pPr>
            <w:r>
              <w:rPr>
                <w:color w:val="000000"/>
              </w:rPr>
              <w:t>Татаринова О.Н.</w:t>
            </w:r>
            <w:r w:rsidR="004D1217">
              <w:rPr>
                <w:szCs w:val="28"/>
              </w:rPr>
              <w:t>ФИО</w:t>
            </w:r>
          </w:p>
        </w:tc>
      </w:tr>
    </w:tbl>
    <w:p w14:paraId="214EA80F" w14:textId="77777777" w:rsidR="00422DC8" w:rsidRDefault="0062750B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14:paraId="64163D4B" w14:textId="77777777" w:rsidR="004D1217" w:rsidRDefault="004D121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422DC8" w14:paraId="7529B61E" w14:textId="77777777" w:rsidTr="004D1217">
        <w:tc>
          <w:tcPr>
            <w:tcW w:w="5245" w:type="dxa"/>
          </w:tcPr>
          <w:p w14:paraId="3A6ACFB7" w14:textId="77777777" w:rsidR="00422DC8" w:rsidRDefault="0062750B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- октябрь</w:t>
            </w:r>
          </w:p>
        </w:tc>
        <w:tc>
          <w:tcPr>
            <w:tcW w:w="4111" w:type="dxa"/>
          </w:tcPr>
          <w:p w14:paraId="62B685DA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0F39E59F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3B2ACE0B" w14:textId="77777777" w:rsidR="00F26D48" w:rsidRDefault="00F26D48" w:rsidP="00F26D48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Гаухина О.А</w:t>
            </w:r>
            <w:r>
              <w:rPr>
                <w:color w:val="000000"/>
              </w:rPr>
              <w:t>.</w:t>
            </w:r>
          </w:p>
          <w:p w14:paraId="3A29EB03" w14:textId="742F4832" w:rsidR="004D1217" w:rsidRDefault="00F26D48" w:rsidP="00F26D48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Татаринова О.Н.</w:t>
            </w:r>
          </w:p>
        </w:tc>
      </w:tr>
    </w:tbl>
    <w:p w14:paraId="5C3C898B" w14:textId="77777777" w:rsidR="00422DC8" w:rsidRDefault="00422DC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758206" w14:textId="77777777" w:rsidR="00422DC8" w:rsidRDefault="0062750B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C09E291" w14:textId="77777777" w:rsidR="00422DC8" w:rsidRDefault="0062750B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45"/>
      </w:tblGrid>
      <w:tr w:rsidR="00422DC8" w14:paraId="182A9264" w14:textId="77777777" w:rsidTr="004D1217">
        <w:tc>
          <w:tcPr>
            <w:tcW w:w="5245" w:type="dxa"/>
          </w:tcPr>
          <w:p w14:paraId="3245ABF8" w14:textId="77777777" w:rsidR="00422DC8" w:rsidRDefault="00422DC8">
            <w:pPr>
              <w:spacing w:line="276" w:lineRule="auto"/>
              <w:jc w:val="both"/>
            </w:pPr>
          </w:p>
          <w:p w14:paraId="35E31406" w14:textId="77777777" w:rsidR="00422DC8" w:rsidRDefault="0062750B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7EAAB445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Андреева Д.Н.</w:t>
            </w:r>
          </w:p>
          <w:p w14:paraId="75D2BE1D" w14:textId="77777777" w:rsidR="00F26D48" w:rsidRDefault="00F26D48" w:rsidP="00F26D48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Яковлева Н.И.</w:t>
            </w:r>
          </w:p>
          <w:p w14:paraId="459249EB" w14:textId="5C7D1ED7" w:rsidR="004D1217" w:rsidRDefault="00F26D48" w:rsidP="00F26D48">
            <w:pPr>
              <w:spacing w:line="276" w:lineRule="auto"/>
              <w:jc w:val="both"/>
            </w:pPr>
            <w:bookmarkStart w:id="3" w:name="_GoBack"/>
            <w:bookmarkEnd w:id="3"/>
            <w:r>
              <w:rPr>
                <w:color w:val="000000"/>
              </w:rPr>
              <w:t>Татаринова О.Н.</w:t>
            </w:r>
          </w:p>
        </w:tc>
      </w:tr>
    </w:tbl>
    <w:p w14:paraId="686D42D9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422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48F3F" w14:textId="77777777" w:rsidR="0062750B" w:rsidRDefault="0062750B">
      <w:r>
        <w:separator/>
      </w:r>
    </w:p>
  </w:endnote>
  <w:endnote w:type="continuationSeparator" w:id="0">
    <w:p w14:paraId="3BC3DB55" w14:textId="77777777" w:rsidR="0062750B" w:rsidRDefault="0062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F7E4E" w14:textId="77777777" w:rsidR="00422DC8" w:rsidRDefault="0062750B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2CBD3DE5" w14:textId="77777777" w:rsidR="00422DC8" w:rsidRDefault="00422DC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FCBE2" w14:textId="77777777" w:rsidR="00422DC8" w:rsidRDefault="00422DC8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A9729" w14:textId="77777777" w:rsidR="00422DC8" w:rsidRDefault="00422DC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7519" w14:textId="77777777" w:rsidR="0062750B" w:rsidRDefault="0062750B">
      <w:r>
        <w:separator/>
      </w:r>
    </w:p>
  </w:footnote>
  <w:footnote w:type="continuationSeparator" w:id="0">
    <w:p w14:paraId="796E6ADF" w14:textId="77777777" w:rsidR="0062750B" w:rsidRDefault="00627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FA30B" w14:textId="77777777" w:rsidR="00422DC8" w:rsidRDefault="0062750B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8EB44A" w14:textId="77777777" w:rsidR="00422DC8" w:rsidRDefault="00422DC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992068"/>
    </w:sdtPr>
    <w:sdtEndPr/>
    <w:sdtContent>
      <w:p w14:paraId="472E089D" w14:textId="37846103" w:rsidR="00422DC8" w:rsidRDefault="006275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D48">
          <w:rPr>
            <w:noProof/>
          </w:rPr>
          <w:t>4</w:t>
        </w:r>
        <w:r>
          <w:fldChar w:fldCharType="end"/>
        </w:r>
      </w:p>
    </w:sdtContent>
  </w:sdt>
  <w:p w14:paraId="4C0D56E3" w14:textId="77777777" w:rsidR="00422DC8" w:rsidRDefault="00422DC8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A7845" w14:textId="77777777" w:rsidR="00422DC8" w:rsidRDefault="00422D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2DC8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D1217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50B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046B"/>
    <w:rsid w:val="009C1479"/>
    <w:rsid w:val="009C40D0"/>
    <w:rsid w:val="009C6DAD"/>
    <w:rsid w:val="009D2B1A"/>
    <w:rsid w:val="009E2686"/>
    <w:rsid w:val="009E3DD7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26D48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497027CA"/>
    <w:rsid w:val="4E985791"/>
    <w:rsid w:val="5CB2575B"/>
    <w:rsid w:val="5E195393"/>
    <w:rsid w:val="6B69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BBB8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D4B6B-9B96-4C09-A4A5-E6F22015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Андреева Динара Николаевна</cp:lastModifiedBy>
  <cp:revision>3</cp:revision>
  <cp:lastPrinted>2024-01-21T06:18:00Z</cp:lastPrinted>
  <dcterms:created xsi:type="dcterms:W3CDTF">2026-02-05T06:53:00Z</dcterms:created>
  <dcterms:modified xsi:type="dcterms:W3CDTF">2026-02-19T10:49:00Z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25C8639A269F47E4BEBA02B7FF3E95C7_13</vt:lpwstr>
  </property>
</Properties>
</file>